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E" w:rsidRDefault="0033096E" w:rsidP="00705B00">
      <w:pPr>
        <w:spacing w:after="0" w:line="240" w:lineRule="auto"/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35.3pt;margin-top:-4.85pt;width:185.85pt;height:1in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33096E" w:rsidRPr="00754518" w:rsidRDefault="0033096E" w:rsidP="00EF0679">
      <w:pPr>
        <w:spacing w:after="0"/>
        <w:rPr>
          <w:rFonts w:ascii="Times New Roman" w:hAnsi="Times New Roman"/>
          <w:sz w:val="20"/>
          <w:szCs w:val="20"/>
        </w:rPr>
      </w:pPr>
      <w:r w:rsidRPr="00EF0679">
        <w:rPr>
          <w:rFonts w:ascii="Times New Roman" w:hAnsi="Times New Roman"/>
          <w:sz w:val="20"/>
          <w:szCs w:val="20"/>
        </w:rPr>
        <w:t>ΤΜΗΜΑ ΜΗΧΑΝΟΛΟΓΩΝ &amp; ΑΕΡΟΝΑΥΠΗΓΩΝ ΜΗΧΑΝΙΚΩΝ</w:t>
      </w:r>
      <w:r w:rsidRPr="007545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●</w:t>
      </w:r>
      <w:r w:rsidRPr="00EF0679">
        <w:rPr>
          <w:rFonts w:ascii="Times New Roman" w:hAnsi="Times New Roman"/>
          <w:sz w:val="20"/>
          <w:szCs w:val="20"/>
        </w:rPr>
        <w:t xml:space="preserve">ΤΟΜΕΑΣ ΔΙΟΙΚΗΣΗΣ ΚΑΙ ΟΡΓΑΝΩΣΗΣ   </w:t>
      </w:r>
    </w:p>
    <w:p w:rsidR="0033096E" w:rsidRPr="00EF0679" w:rsidRDefault="0033096E" w:rsidP="00EF0679">
      <w:pPr>
        <w:spacing w:after="0"/>
        <w:rPr>
          <w:rFonts w:ascii="Times New Roman" w:hAnsi="Times New Roman"/>
          <w:b/>
          <w:sz w:val="20"/>
          <w:szCs w:val="20"/>
        </w:rPr>
      </w:pPr>
      <w:r w:rsidRPr="00EF0679">
        <w:rPr>
          <w:rFonts w:ascii="Times New Roman" w:hAnsi="Times New Roman"/>
          <w:b/>
          <w:sz w:val="20"/>
          <w:szCs w:val="20"/>
        </w:rPr>
        <w:t>Εμμανουήλ Δ. Αδαμίδης</w:t>
      </w:r>
      <w:r w:rsidRPr="002F2345">
        <w:rPr>
          <w:rFonts w:ascii="Times New Roman" w:hAnsi="Times New Roman"/>
          <w:b/>
          <w:sz w:val="20"/>
          <w:szCs w:val="20"/>
        </w:rPr>
        <w:t>,</w:t>
      </w:r>
      <w:r w:rsidRPr="00EF0679">
        <w:rPr>
          <w:rFonts w:ascii="Times New Roman" w:hAnsi="Times New Roman"/>
          <w:b/>
          <w:sz w:val="20"/>
          <w:szCs w:val="20"/>
        </w:rPr>
        <w:t xml:space="preserve"> Αναπληρωτής Καθηγητής</w:t>
      </w:r>
    </w:p>
    <w:p w:rsidR="0033096E" w:rsidRPr="00705B00" w:rsidRDefault="0033096E">
      <w:pPr>
        <w:sectPr w:rsidR="0033096E" w:rsidRPr="00705B00" w:rsidSect="003C597C">
          <w:footerReference w:type="default" r:id="rId8"/>
          <w:pgSz w:w="11906" w:h="16838"/>
          <w:pgMar w:top="851" w:right="1800" w:bottom="1440" w:left="1800" w:header="708" w:footer="708" w:gutter="0"/>
          <w:cols w:space="708"/>
          <w:docGrid w:linePitch="360"/>
        </w:sectPr>
      </w:pPr>
    </w:p>
    <w:p w:rsidR="0033096E" w:rsidRPr="002F2345" w:rsidRDefault="0033096E" w:rsidP="00EF0679">
      <w:pPr>
        <w:spacing w:after="0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0.4pt;margin-top:11.4pt;width:455.65pt;height:1.05pt;flip:y;z-index:251659264" o:connectortype="straight"/>
        </w:pict>
      </w:r>
    </w:p>
    <w:p w:rsidR="0033096E" w:rsidRDefault="0033096E" w:rsidP="003C597C">
      <w:pPr>
        <w:jc w:val="center"/>
        <w:rPr>
          <w:rFonts w:ascii="Times New Roman" w:hAnsi="Times New Roman"/>
          <w:b/>
          <w:sz w:val="36"/>
          <w:szCs w:val="24"/>
        </w:rPr>
      </w:pPr>
    </w:p>
    <w:p w:rsidR="0033096E" w:rsidRPr="00431AB2" w:rsidRDefault="0033096E" w:rsidP="003C597C">
      <w:pPr>
        <w:jc w:val="center"/>
        <w:rPr>
          <w:rFonts w:ascii="Times New Roman" w:hAnsi="Times New Roman"/>
          <w:b/>
          <w:sz w:val="36"/>
          <w:szCs w:val="24"/>
        </w:rPr>
      </w:pPr>
      <w:r w:rsidRPr="00431AB2">
        <w:rPr>
          <w:rFonts w:ascii="Times New Roman" w:hAnsi="Times New Roman"/>
          <w:b/>
          <w:sz w:val="36"/>
          <w:szCs w:val="24"/>
        </w:rPr>
        <w:t>ΑΝΑΚΟΙΝΩΣΗ ΕΝΑΡΞΗΣ ΕΡΓΑΣΤΗΡΙΟΥ ΔΙΟΙΚΗΣΗΣ ΠΑΡΑΓΩΓΗΣ ΚΑΙ ΕΡΓΩΝ</w:t>
      </w:r>
    </w:p>
    <w:p w:rsidR="0033096E" w:rsidRPr="00431AB2" w:rsidRDefault="0033096E" w:rsidP="003C59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Λόγω περιορισμού της διαθεσιμότητας του Υπολογιστικού Κέντρου, τ</w:t>
      </w:r>
      <w:r w:rsidRPr="00431AB2">
        <w:rPr>
          <w:rFonts w:ascii="Times New Roman" w:hAnsi="Times New Roman"/>
          <w:sz w:val="24"/>
          <w:szCs w:val="24"/>
        </w:rPr>
        <w:t>ο πρόγραμμα των εργαστηρίων του μαθήματος ΔΙΟΙΚΗΣΗ ΠΑΡΑΓΩΓΗ</w:t>
      </w:r>
      <w:r>
        <w:rPr>
          <w:rFonts w:ascii="Times New Roman" w:hAnsi="Times New Roman"/>
          <w:sz w:val="24"/>
          <w:szCs w:val="24"/>
        </w:rPr>
        <w:t xml:space="preserve">Σ και ΕΡΓΩΝ ξεκινά την Πέμπτη </w:t>
      </w:r>
      <w:r w:rsidRPr="00E27282">
        <w:rPr>
          <w:rFonts w:ascii="Times New Roman" w:hAnsi="Times New Roman"/>
          <w:b/>
          <w:sz w:val="24"/>
          <w:szCs w:val="24"/>
        </w:rPr>
        <w:t>08/11/2018</w:t>
      </w:r>
      <w:r w:rsidRPr="00431AB2">
        <w:rPr>
          <w:rFonts w:ascii="Times New Roman" w:hAnsi="Times New Roman"/>
          <w:sz w:val="24"/>
          <w:szCs w:val="24"/>
        </w:rPr>
        <w:t>, θα διεξάγεται κάθε ΠΕΜΠΤΗ και διαμορφώνεται ως εξής:</w:t>
      </w:r>
    </w:p>
    <w:p w:rsidR="0033096E" w:rsidRDefault="0033096E" w:rsidP="00431AB2">
      <w:pPr>
        <w:jc w:val="center"/>
        <w:rPr>
          <w:rFonts w:ascii="Times New Roman" w:hAnsi="Times New Roman"/>
          <w:b/>
          <w:sz w:val="28"/>
          <w:szCs w:val="24"/>
        </w:rPr>
      </w:pPr>
      <w:r w:rsidRPr="00431AB2">
        <w:rPr>
          <w:rFonts w:ascii="Times New Roman" w:hAnsi="Times New Roman"/>
          <w:b/>
          <w:sz w:val="28"/>
          <w:szCs w:val="24"/>
        </w:rPr>
        <w:t>Πρόγραμμα Εργαστηρίων</w:t>
      </w:r>
    </w:p>
    <w:p w:rsidR="0033096E" w:rsidRPr="00307952" w:rsidRDefault="0033096E" w:rsidP="00431AB2">
      <w:pPr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Υπολογιστικό</w:t>
      </w:r>
      <w:r w:rsidRPr="00307952">
        <w:rPr>
          <w:rFonts w:ascii="Times New Roman" w:hAnsi="Times New Roman"/>
          <w:i/>
          <w:sz w:val="28"/>
          <w:szCs w:val="24"/>
        </w:rPr>
        <w:t xml:space="preserve"> Κ</w:t>
      </w:r>
      <w:r>
        <w:rPr>
          <w:rFonts w:ascii="Times New Roman" w:hAnsi="Times New Roman"/>
          <w:i/>
          <w:sz w:val="28"/>
          <w:szCs w:val="24"/>
        </w:rPr>
        <w:t>έντρο</w:t>
      </w:r>
    </w:p>
    <w:p w:rsidR="0033096E" w:rsidRPr="003C597C" w:rsidRDefault="0033096E" w:rsidP="00431AB2">
      <w:pPr>
        <w:rPr>
          <w:rFonts w:ascii="Times New Roman" w:hAnsi="Times New Roman"/>
          <w:b/>
          <w:sz w:val="28"/>
          <w:szCs w:val="24"/>
          <w:u w:val="single"/>
        </w:rPr>
      </w:pPr>
      <w:r w:rsidRPr="003C597C">
        <w:rPr>
          <w:rFonts w:ascii="Times New Roman" w:hAnsi="Times New Roman"/>
          <w:b/>
          <w:sz w:val="28"/>
          <w:szCs w:val="24"/>
          <w:u w:val="single"/>
        </w:rPr>
        <w:t>Πέμπτη</w:t>
      </w:r>
    </w:p>
    <w:p w:rsidR="0033096E" w:rsidRPr="00431AB2" w:rsidRDefault="0033096E" w:rsidP="00431AB2">
      <w:pPr>
        <w:rPr>
          <w:rFonts w:ascii="Times New Roman" w:hAnsi="Times New Roman"/>
          <w:sz w:val="24"/>
          <w:szCs w:val="24"/>
        </w:rPr>
      </w:pPr>
      <w:r w:rsidRPr="00431AB2">
        <w:rPr>
          <w:rFonts w:ascii="Times New Roman" w:hAnsi="Times New Roman"/>
          <w:sz w:val="24"/>
          <w:szCs w:val="24"/>
        </w:rPr>
        <w:t xml:space="preserve">ΟΜΑΔΑ Α (από ΑΓΓΕΛΟΠΟΥΛΟΣ έως </w:t>
      </w:r>
      <w:r>
        <w:rPr>
          <w:rFonts w:ascii="Times New Roman" w:hAnsi="Times New Roman"/>
          <w:sz w:val="24"/>
          <w:szCs w:val="24"/>
        </w:rPr>
        <w:t>ΚΑΡΒΕΛΑΚΗΣ</w:t>
      </w:r>
      <w:r w:rsidRPr="00431AB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1AB2">
        <w:rPr>
          <w:rFonts w:ascii="Times New Roman" w:hAnsi="Times New Roman"/>
          <w:sz w:val="24"/>
          <w:szCs w:val="24"/>
        </w:rPr>
        <w:t>16:00 – 17:30</w:t>
      </w:r>
      <w:r>
        <w:rPr>
          <w:rFonts w:ascii="Times New Roman" w:hAnsi="Times New Roman"/>
          <w:sz w:val="24"/>
          <w:szCs w:val="24"/>
        </w:rPr>
        <w:t xml:space="preserve">    Μεγάλη αίθουσα</w:t>
      </w:r>
    </w:p>
    <w:p w:rsidR="0033096E" w:rsidRDefault="0033096E" w:rsidP="00431AB2">
      <w:pPr>
        <w:rPr>
          <w:rFonts w:ascii="Times New Roman" w:hAnsi="Times New Roman"/>
          <w:sz w:val="24"/>
          <w:szCs w:val="24"/>
        </w:rPr>
      </w:pPr>
      <w:r w:rsidRPr="00431AB2">
        <w:rPr>
          <w:rFonts w:ascii="Times New Roman" w:hAnsi="Times New Roman"/>
          <w:sz w:val="24"/>
          <w:szCs w:val="24"/>
        </w:rPr>
        <w:t xml:space="preserve">ΟΜΑΔΑ Β (από </w:t>
      </w:r>
      <w:r>
        <w:rPr>
          <w:rFonts w:ascii="Times New Roman" w:hAnsi="Times New Roman"/>
          <w:sz w:val="24"/>
          <w:szCs w:val="24"/>
        </w:rPr>
        <w:t>ΚΑΡΚΑΣ</w:t>
      </w:r>
      <w:r w:rsidRPr="00431AB2">
        <w:rPr>
          <w:rFonts w:ascii="Times New Roman" w:hAnsi="Times New Roman"/>
          <w:sz w:val="24"/>
          <w:szCs w:val="24"/>
        </w:rPr>
        <w:t xml:space="preserve"> έως </w:t>
      </w:r>
      <w:r>
        <w:rPr>
          <w:rFonts w:ascii="Times New Roman" w:hAnsi="Times New Roman"/>
          <w:sz w:val="24"/>
          <w:szCs w:val="24"/>
        </w:rPr>
        <w:t>ΠΑΠΑΔΟΚΩΣΤΑΚΗΣ</w:t>
      </w:r>
      <w:r w:rsidRPr="00431AB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16:00 – 17:3</w:t>
      </w:r>
      <w:r w:rsidRPr="00431AB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Μικρή αίθουσα</w:t>
      </w:r>
    </w:p>
    <w:p w:rsidR="0033096E" w:rsidRPr="00431AB2" w:rsidRDefault="0033096E" w:rsidP="00431AB2">
      <w:pPr>
        <w:rPr>
          <w:rFonts w:ascii="Times New Roman" w:hAnsi="Times New Roman"/>
          <w:sz w:val="24"/>
          <w:szCs w:val="24"/>
        </w:rPr>
      </w:pPr>
      <w:r w:rsidRPr="00431AB2">
        <w:rPr>
          <w:rFonts w:ascii="Times New Roman" w:hAnsi="Times New Roman"/>
          <w:sz w:val="24"/>
          <w:szCs w:val="24"/>
        </w:rPr>
        <w:t xml:space="preserve">ΟΜΑΔΑ Γ (από </w:t>
      </w:r>
      <w:r>
        <w:rPr>
          <w:rFonts w:ascii="Times New Roman" w:hAnsi="Times New Roman"/>
          <w:sz w:val="24"/>
          <w:szCs w:val="24"/>
        </w:rPr>
        <w:t>ΠΑΠΑΙΩΑΝΝΟΥ</w:t>
      </w:r>
      <w:r w:rsidRPr="00431AB2">
        <w:rPr>
          <w:rFonts w:ascii="Times New Roman" w:hAnsi="Times New Roman"/>
          <w:sz w:val="24"/>
          <w:szCs w:val="24"/>
        </w:rPr>
        <w:t xml:space="preserve"> έως </w:t>
      </w:r>
      <w:r>
        <w:rPr>
          <w:rFonts w:ascii="Times New Roman" w:hAnsi="Times New Roman"/>
          <w:sz w:val="24"/>
          <w:szCs w:val="24"/>
        </w:rPr>
        <w:t>ΤΣΕΛΙΟΣ</w:t>
      </w:r>
      <w:r w:rsidRPr="00431AB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17:30 – 19:0</w:t>
      </w:r>
      <w:r w:rsidRPr="00431AB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Μεγάλη αίθουσα </w:t>
      </w:r>
    </w:p>
    <w:p w:rsidR="0033096E" w:rsidRDefault="0033096E" w:rsidP="00431AB2">
      <w:pPr>
        <w:rPr>
          <w:rFonts w:ascii="Times New Roman" w:hAnsi="Times New Roman"/>
          <w:sz w:val="24"/>
          <w:szCs w:val="24"/>
        </w:rPr>
      </w:pPr>
      <w:r w:rsidRPr="00431AB2">
        <w:rPr>
          <w:rFonts w:ascii="Times New Roman" w:hAnsi="Times New Roman"/>
          <w:sz w:val="24"/>
          <w:szCs w:val="24"/>
        </w:rPr>
        <w:t xml:space="preserve">ΟΜΑΔΑ Δ (από </w:t>
      </w:r>
      <w:r>
        <w:rPr>
          <w:rFonts w:ascii="Times New Roman" w:hAnsi="Times New Roman"/>
          <w:sz w:val="24"/>
          <w:szCs w:val="24"/>
        </w:rPr>
        <w:t>ΤΣΙΒΟΥΡΑΚΗ</w:t>
      </w:r>
      <w:r w:rsidRPr="00431AB2">
        <w:rPr>
          <w:rFonts w:ascii="Times New Roman" w:hAnsi="Times New Roman"/>
          <w:sz w:val="24"/>
          <w:szCs w:val="24"/>
        </w:rPr>
        <w:t xml:space="preserve"> έως </w:t>
      </w:r>
      <w:r>
        <w:rPr>
          <w:rFonts w:ascii="Times New Roman" w:hAnsi="Times New Roman"/>
          <w:sz w:val="24"/>
          <w:szCs w:val="24"/>
        </w:rPr>
        <w:t>ΨΑΛΛΙΔΟΠΟΥΛΟΣ</w:t>
      </w:r>
      <w:r w:rsidRPr="00431AB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1AB2">
        <w:rPr>
          <w:rFonts w:ascii="Times New Roman" w:hAnsi="Times New Roman"/>
          <w:sz w:val="24"/>
          <w:szCs w:val="24"/>
        </w:rPr>
        <w:t>17:30 – 19:00</w:t>
      </w:r>
      <w:r>
        <w:rPr>
          <w:rFonts w:ascii="Times New Roman" w:hAnsi="Times New Roman"/>
          <w:sz w:val="24"/>
          <w:szCs w:val="24"/>
        </w:rPr>
        <w:t xml:space="preserve">    Μικρή αίθουσα</w:t>
      </w:r>
    </w:p>
    <w:p w:rsidR="0033096E" w:rsidRPr="00431AB2" w:rsidRDefault="0033096E" w:rsidP="00431AB2">
      <w:pPr>
        <w:rPr>
          <w:rFonts w:ascii="Times New Roman" w:hAnsi="Times New Roman"/>
          <w:sz w:val="24"/>
          <w:szCs w:val="24"/>
        </w:rPr>
      </w:pPr>
    </w:p>
    <w:p w:rsidR="0033096E" w:rsidRPr="00431AB2" w:rsidRDefault="0033096E" w:rsidP="003C597C">
      <w:pPr>
        <w:jc w:val="both"/>
        <w:rPr>
          <w:rFonts w:ascii="Times New Roman" w:hAnsi="Times New Roman"/>
          <w:sz w:val="24"/>
          <w:szCs w:val="24"/>
        </w:rPr>
      </w:pPr>
      <w:r w:rsidRPr="00431AB2">
        <w:rPr>
          <w:rFonts w:ascii="Times New Roman" w:hAnsi="Times New Roman"/>
          <w:sz w:val="24"/>
          <w:szCs w:val="24"/>
        </w:rPr>
        <w:t>Όσοι φοιτητές προέρχονται από παλαιότερα έτη και έχουν παρακολουθήσει τα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AB2">
        <w:rPr>
          <w:rFonts w:ascii="Times New Roman" w:hAnsi="Times New Roman"/>
          <w:sz w:val="24"/>
          <w:szCs w:val="24"/>
        </w:rPr>
        <w:t xml:space="preserve">εργαστήρια ΔΕΝ ΥΠΟΧΡΕΟΥΝΤΑΙ σε εκ νέου παρακολούθηση. Όσοι </w:t>
      </w:r>
      <w:r>
        <w:rPr>
          <w:rFonts w:ascii="Times New Roman" w:hAnsi="Times New Roman"/>
          <w:sz w:val="24"/>
          <w:szCs w:val="24"/>
        </w:rPr>
        <w:t xml:space="preserve">όμως </w:t>
      </w:r>
      <w:r w:rsidRPr="00431AB2">
        <w:rPr>
          <w:rFonts w:ascii="Times New Roman" w:hAnsi="Times New Roman"/>
          <w:sz w:val="24"/>
          <w:szCs w:val="24"/>
        </w:rPr>
        <w:t>επιθυμούν να παρακολουθήσουν, θα προσέρχονται στην ΟΜΑΔΑ Δ. Φοιτητές από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AB2">
        <w:rPr>
          <w:rFonts w:ascii="Times New Roman" w:hAnsi="Times New Roman"/>
          <w:sz w:val="24"/>
          <w:szCs w:val="24"/>
        </w:rPr>
        <w:t>παλαιότερα έτη που δεν έχουν παρακολουθήσει το εργαστήριο, θα προσέρχονται και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AB2">
        <w:rPr>
          <w:rFonts w:ascii="Times New Roman" w:hAnsi="Times New Roman"/>
          <w:sz w:val="24"/>
          <w:szCs w:val="24"/>
        </w:rPr>
        <w:t>αυτοί στην ΟΜΑΔΑ Δ.</w:t>
      </w:r>
    </w:p>
    <w:p w:rsidR="0033096E" w:rsidRPr="003C597C" w:rsidRDefault="0033096E" w:rsidP="003C597C">
      <w:pPr>
        <w:jc w:val="both"/>
        <w:rPr>
          <w:rFonts w:ascii="Times New Roman" w:hAnsi="Times New Roman"/>
          <w:b/>
          <w:sz w:val="24"/>
          <w:szCs w:val="24"/>
        </w:rPr>
      </w:pPr>
      <w:r w:rsidRPr="003C597C">
        <w:rPr>
          <w:rFonts w:ascii="Times New Roman" w:hAnsi="Times New Roman"/>
          <w:b/>
          <w:sz w:val="24"/>
          <w:szCs w:val="24"/>
        </w:rPr>
        <w:t>ΠΡΟΣΟΧΗ. ΤΟ ΠΡΟΓΡΑΜΜΑ ΘΑ ΤΗΡΗΘΕΙ ΑΥΣΤΗΡΑ. ΔΕΝ ΕΠΙΤΡΕΠΟΝΤΑΙ ΑΛΛΑΓΕΣ ΣΤΙΣ ΟΜΑΔΕΣ ΠΑΡΑ ΜΟΝΟ ΓΙΑ ΣΟΒΑΡΟ ΛΟΓΟ.</w:t>
      </w:r>
    </w:p>
    <w:p w:rsidR="0033096E" w:rsidRPr="00431AB2" w:rsidRDefault="0033096E" w:rsidP="003C597C">
      <w:pPr>
        <w:jc w:val="both"/>
        <w:rPr>
          <w:rFonts w:ascii="Times New Roman" w:hAnsi="Times New Roman"/>
          <w:sz w:val="24"/>
          <w:szCs w:val="24"/>
        </w:rPr>
      </w:pPr>
      <w:r w:rsidRPr="00431AB2">
        <w:rPr>
          <w:rFonts w:ascii="Times New Roman" w:hAnsi="Times New Roman"/>
          <w:sz w:val="24"/>
          <w:szCs w:val="24"/>
        </w:rPr>
        <w:t>Μπορείτε να ενημερώνεστε για θέματα σχετικά με το εργαστήριο στο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AB2">
        <w:rPr>
          <w:rFonts w:ascii="Times New Roman" w:hAnsi="Times New Roman"/>
          <w:sz w:val="24"/>
          <w:szCs w:val="24"/>
        </w:rPr>
        <w:t>site του μαθήματος:</w:t>
      </w:r>
    </w:p>
    <w:p w:rsidR="0033096E" w:rsidRPr="003C597C" w:rsidRDefault="0033096E" w:rsidP="003C597C">
      <w:pPr>
        <w:jc w:val="center"/>
        <w:rPr>
          <w:b/>
          <w:color w:val="0070C0"/>
          <w:sz w:val="24"/>
        </w:rPr>
        <w:sectPr w:rsidR="0033096E" w:rsidRPr="003C597C" w:rsidSect="00E27282">
          <w:type w:val="continuous"/>
          <w:pgSz w:w="11906" w:h="16838"/>
          <w:pgMar w:top="851" w:right="926" w:bottom="993" w:left="1080" w:header="708" w:footer="708" w:gutter="0"/>
          <w:cols w:space="708"/>
          <w:docGrid w:linePitch="360"/>
        </w:sectPr>
      </w:pPr>
      <w:r w:rsidRPr="003C597C">
        <w:rPr>
          <w:rFonts w:ascii="Times New Roman" w:hAnsi="Times New Roman"/>
          <w:b/>
          <w:color w:val="0070C0"/>
          <w:sz w:val="28"/>
          <w:szCs w:val="24"/>
        </w:rPr>
        <w:t>http://www.mech.upatras.gr/~adamides/dpe</w:t>
      </w:r>
    </w:p>
    <w:p w:rsidR="0033096E" w:rsidRPr="005F007C" w:rsidRDefault="0033096E" w:rsidP="00A725FB">
      <w:pPr>
        <w:spacing w:after="0"/>
      </w:pPr>
    </w:p>
    <w:sectPr w:rsidR="0033096E" w:rsidRPr="005F007C" w:rsidSect="00705B00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6E" w:rsidRDefault="0033096E" w:rsidP="00705B00">
      <w:pPr>
        <w:spacing w:after="0" w:line="240" w:lineRule="auto"/>
      </w:pPr>
      <w:r>
        <w:separator/>
      </w:r>
    </w:p>
  </w:endnote>
  <w:endnote w:type="continuationSeparator" w:id="0">
    <w:p w:rsidR="0033096E" w:rsidRDefault="0033096E" w:rsidP="0070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6E" w:rsidRPr="00EF0679" w:rsidRDefault="0033096E" w:rsidP="00A45138">
    <w:pPr>
      <w:pStyle w:val="Footer"/>
      <w:jc w:val="center"/>
      <w:rPr>
        <w:rFonts w:ascii="Times New Roman" w:hAnsi="Times New Roman"/>
        <w:sz w:val="20"/>
        <w:szCs w:val="20"/>
      </w:rPr>
    </w:pPr>
    <w:r w:rsidRPr="00EF0679">
      <w:rPr>
        <w:rFonts w:ascii="Times New Roman" w:hAnsi="Times New Roman"/>
        <w:sz w:val="20"/>
        <w:szCs w:val="20"/>
      </w:rPr>
      <w:t xml:space="preserve">Πανεπιστημιούπολη, Ρίο Πατρών, τηλ. 2610 969475, </w:t>
    </w:r>
    <w:r w:rsidRPr="00EF0679">
      <w:rPr>
        <w:rFonts w:ascii="Times New Roman" w:hAnsi="Times New Roman"/>
        <w:sz w:val="20"/>
        <w:szCs w:val="20"/>
        <w:lang w:val="en-US"/>
      </w:rPr>
      <w:t>e</w:t>
    </w:r>
    <w:r w:rsidRPr="00EF0679">
      <w:rPr>
        <w:rFonts w:ascii="Times New Roman" w:hAnsi="Times New Roman"/>
        <w:sz w:val="20"/>
        <w:szCs w:val="20"/>
      </w:rPr>
      <w:t>-</w:t>
    </w:r>
    <w:r w:rsidRPr="00EF0679">
      <w:rPr>
        <w:rFonts w:ascii="Times New Roman" w:hAnsi="Times New Roman"/>
        <w:sz w:val="20"/>
        <w:szCs w:val="20"/>
        <w:lang w:val="en-US"/>
      </w:rPr>
      <w:t>mail</w:t>
    </w:r>
    <w:r w:rsidRPr="00EF0679">
      <w:rPr>
        <w:rFonts w:ascii="Times New Roman" w:hAnsi="Times New Roman"/>
        <w:sz w:val="20"/>
        <w:szCs w:val="20"/>
      </w:rPr>
      <w:t xml:space="preserve">: </w:t>
    </w:r>
    <w:r w:rsidRPr="00EF0679">
      <w:rPr>
        <w:rFonts w:ascii="Times New Roman" w:hAnsi="Times New Roman"/>
        <w:sz w:val="20"/>
        <w:szCs w:val="20"/>
        <w:lang w:val="en-US"/>
      </w:rPr>
      <w:t>adamides</w:t>
    </w:r>
    <w:r w:rsidRPr="00EF0679">
      <w:rPr>
        <w:rFonts w:ascii="Times New Roman" w:hAnsi="Times New Roman"/>
        <w:sz w:val="20"/>
        <w:szCs w:val="20"/>
      </w:rPr>
      <w:t>@</w:t>
    </w:r>
    <w:r w:rsidRPr="00EF0679">
      <w:rPr>
        <w:rFonts w:ascii="Times New Roman" w:hAnsi="Times New Roman"/>
        <w:sz w:val="20"/>
        <w:szCs w:val="20"/>
        <w:lang w:val="en-US"/>
      </w:rPr>
      <w:t>mech</w:t>
    </w:r>
    <w:r w:rsidRPr="00EF0679">
      <w:rPr>
        <w:rFonts w:ascii="Times New Roman" w:hAnsi="Times New Roman"/>
        <w:sz w:val="20"/>
        <w:szCs w:val="20"/>
      </w:rPr>
      <w:t>.</w:t>
    </w:r>
    <w:r w:rsidRPr="00EF0679">
      <w:rPr>
        <w:rFonts w:ascii="Times New Roman" w:hAnsi="Times New Roman"/>
        <w:sz w:val="20"/>
        <w:szCs w:val="20"/>
        <w:lang w:val="en-US"/>
      </w:rPr>
      <w:t>upatras</w:t>
    </w:r>
    <w:r w:rsidRPr="00EF0679">
      <w:rPr>
        <w:rFonts w:ascii="Times New Roman" w:hAnsi="Times New Roman"/>
        <w:sz w:val="20"/>
        <w:szCs w:val="20"/>
      </w:rPr>
      <w:t>.</w:t>
    </w:r>
    <w:r w:rsidRPr="00EF0679">
      <w:rPr>
        <w:rFonts w:ascii="Times New Roman" w:hAnsi="Times New Roman"/>
        <w:sz w:val="20"/>
        <w:szCs w:val="20"/>
        <w:lang w:val="en-US"/>
      </w:rPr>
      <w:t>gr</w:t>
    </w:r>
  </w:p>
  <w:p w:rsidR="0033096E" w:rsidRDefault="00330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6E" w:rsidRDefault="0033096E" w:rsidP="00705B00">
      <w:pPr>
        <w:spacing w:after="0" w:line="240" w:lineRule="auto"/>
      </w:pPr>
      <w:r>
        <w:separator/>
      </w:r>
    </w:p>
  </w:footnote>
  <w:footnote w:type="continuationSeparator" w:id="0">
    <w:p w:rsidR="0033096E" w:rsidRDefault="0033096E" w:rsidP="00705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A40"/>
    <w:multiLevelType w:val="hybridMultilevel"/>
    <w:tmpl w:val="64209B8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2517D43"/>
    <w:multiLevelType w:val="hybridMultilevel"/>
    <w:tmpl w:val="FD72C134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3A75CD9"/>
    <w:multiLevelType w:val="hybridMultilevel"/>
    <w:tmpl w:val="82DA857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A8"/>
    <w:rsid w:val="0001455A"/>
    <w:rsid w:val="00064D94"/>
    <w:rsid w:val="000C58DF"/>
    <w:rsid w:val="00122430"/>
    <w:rsid w:val="0014616B"/>
    <w:rsid w:val="00156954"/>
    <w:rsid w:val="00183D3F"/>
    <w:rsid w:val="001B4BFF"/>
    <w:rsid w:val="001C508B"/>
    <w:rsid w:val="001F1A42"/>
    <w:rsid w:val="002424B7"/>
    <w:rsid w:val="00257895"/>
    <w:rsid w:val="00264A21"/>
    <w:rsid w:val="002C6C02"/>
    <w:rsid w:val="002E4AA0"/>
    <w:rsid w:val="002F2345"/>
    <w:rsid w:val="00307952"/>
    <w:rsid w:val="0033096E"/>
    <w:rsid w:val="00334DF9"/>
    <w:rsid w:val="00356F02"/>
    <w:rsid w:val="00385511"/>
    <w:rsid w:val="003866AE"/>
    <w:rsid w:val="003C597C"/>
    <w:rsid w:val="003D0DCE"/>
    <w:rsid w:val="00431AB2"/>
    <w:rsid w:val="00431BE6"/>
    <w:rsid w:val="00435C4F"/>
    <w:rsid w:val="004400B6"/>
    <w:rsid w:val="00551DA0"/>
    <w:rsid w:val="005552EB"/>
    <w:rsid w:val="00561840"/>
    <w:rsid w:val="00570910"/>
    <w:rsid w:val="0058123B"/>
    <w:rsid w:val="005975FF"/>
    <w:rsid w:val="005B232B"/>
    <w:rsid w:val="005E7139"/>
    <w:rsid w:val="005F007C"/>
    <w:rsid w:val="00653E79"/>
    <w:rsid w:val="00705B00"/>
    <w:rsid w:val="00716FED"/>
    <w:rsid w:val="00721AFD"/>
    <w:rsid w:val="00754518"/>
    <w:rsid w:val="0076104D"/>
    <w:rsid w:val="007B2532"/>
    <w:rsid w:val="008967FE"/>
    <w:rsid w:val="008B7512"/>
    <w:rsid w:val="00A406AB"/>
    <w:rsid w:val="00A45138"/>
    <w:rsid w:val="00A45A92"/>
    <w:rsid w:val="00A725FB"/>
    <w:rsid w:val="00AE5BA8"/>
    <w:rsid w:val="00AE78BB"/>
    <w:rsid w:val="00B04294"/>
    <w:rsid w:val="00B05E0E"/>
    <w:rsid w:val="00BA36DD"/>
    <w:rsid w:val="00BC343D"/>
    <w:rsid w:val="00BF63F5"/>
    <w:rsid w:val="00CC0EC8"/>
    <w:rsid w:val="00CC5B8F"/>
    <w:rsid w:val="00CE283D"/>
    <w:rsid w:val="00D233D9"/>
    <w:rsid w:val="00D550C5"/>
    <w:rsid w:val="00D67A08"/>
    <w:rsid w:val="00DC6BC1"/>
    <w:rsid w:val="00E05456"/>
    <w:rsid w:val="00E24118"/>
    <w:rsid w:val="00E27282"/>
    <w:rsid w:val="00E501B7"/>
    <w:rsid w:val="00E50D71"/>
    <w:rsid w:val="00E57C4A"/>
    <w:rsid w:val="00E57E26"/>
    <w:rsid w:val="00EB2630"/>
    <w:rsid w:val="00EE6B2C"/>
    <w:rsid w:val="00EF0679"/>
    <w:rsid w:val="00EF1F3E"/>
    <w:rsid w:val="00F70D34"/>
    <w:rsid w:val="00FD32D0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26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EC8"/>
    <w:pPr>
      <w:keepNext/>
      <w:spacing w:after="0" w:line="240" w:lineRule="auto"/>
      <w:ind w:right="360"/>
      <w:jc w:val="center"/>
      <w:outlineLvl w:val="4"/>
    </w:pPr>
    <w:rPr>
      <w:rFonts w:ascii="Tahoma" w:eastAsia="Times New Roman" w:hAnsi="Tahoma" w:cs="Tahoma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C0EC8"/>
    <w:rPr>
      <w:rFonts w:ascii="Tahoma" w:hAnsi="Tahoma" w:cs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5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5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B0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206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froumanou</cp:lastModifiedBy>
  <cp:revision>4</cp:revision>
  <cp:lastPrinted>2018-01-22T10:54:00Z</cp:lastPrinted>
  <dcterms:created xsi:type="dcterms:W3CDTF">2018-10-30T11:06:00Z</dcterms:created>
  <dcterms:modified xsi:type="dcterms:W3CDTF">2018-10-30T12:01:00Z</dcterms:modified>
</cp:coreProperties>
</file>