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6" w:rsidRPr="00AD5856" w:rsidRDefault="00AD5856" w:rsidP="00AD5856">
      <w:pPr>
        <w:jc w:val="center"/>
        <w:rPr>
          <w:rFonts w:ascii="Tahoma" w:hAnsi="Tahoma" w:cs="Tahoma"/>
          <w:b/>
          <w:bCs/>
          <w:sz w:val="40"/>
          <w:szCs w:val="40"/>
          <w:u w:val="single"/>
          <w:lang w:val="el-GR"/>
        </w:rPr>
      </w:pPr>
      <w:r w:rsidRPr="00AD5856">
        <w:rPr>
          <w:rFonts w:ascii="Tahoma" w:hAnsi="Tahoma" w:cs="Tahoma"/>
          <w:b/>
          <w:bCs/>
          <w:sz w:val="40"/>
          <w:szCs w:val="40"/>
          <w:u w:val="single"/>
          <w:lang w:val="el-GR"/>
        </w:rPr>
        <w:t>ΑΝΑΚΟΙΝΩΣΗ</w:t>
      </w:r>
    </w:p>
    <w:p w:rsidR="00AD5856" w:rsidRPr="00AD5856" w:rsidRDefault="00AD5856" w:rsidP="00AD5856">
      <w:pPr>
        <w:jc w:val="both"/>
        <w:rPr>
          <w:rFonts w:ascii="Tahoma" w:hAnsi="Tahoma" w:cs="Tahoma"/>
          <w:sz w:val="36"/>
          <w:szCs w:val="36"/>
          <w:lang w:val="el-GR"/>
        </w:rPr>
      </w:pPr>
    </w:p>
    <w:p w:rsidR="00AD5856" w:rsidRPr="00AD5856" w:rsidRDefault="00AD5856" w:rsidP="00AD5856">
      <w:pPr>
        <w:jc w:val="both"/>
        <w:rPr>
          <w:rFonts w:ascii="Tahoma" w:hAnsi="Tahoma" w:cs="Tahoma"/>
          <w:sz w:val="36"/>
          <w:szCs w:val="36"/>
          <w:lang w:val="el-GR"/>
        </w:rPr>
      </w:pPr>
    </w:p>
    <w:p w:rsidR="002D039C" w:rsidRPr="00AD5856" w:rsidRDefault="00AD5856" w:rsidP="00AD5856">
      <w:pPr>
        <w:jc w:val="both"/>
        <w:rPr>
          <w:rFonts w:ascii="Tahoma" w:hAnsi="Tahoma" w:cs="Tahoma"/>
          <w:sz w:val="36"/>
          <w:szCs w:val="36"/>
          <w:lang w:val="el-GR"/>
        </w:rPr>
      </w:pPr>
      <w:r w:rsidRPr="00AD5856">
        <w:rPr>
          <w:rFonts w:ascii="Tahoma" w:hAnsi="Tahoma" w:cs="Tahoma"/>
          <w:sz w:val="36"/>
          <w:szCs w:val="36"/>
          <w:lang w:val="el-GR"/>
        </w:rPr>
        <w:t>Το μάθημα “Ελαφρές Κατασκευές</w:t>
      </w:r>
      <w:r>
        <w:rPr>
          <w:rFonts w:ascii="Tahoma" w:hAnsi="Tahoma" w:cs="Tahoma"/>
          <w:sz w:val="36"/>
          <w:szCs w:val="36"/>
          <w:lang w:val="el-GR"/>
        </w:rPr>
        <w:t xml:space="preserve"> </w:t>
      </w:r>
      <w:r w:rsidRPr="00AD5856">
        <w:rPr>
          <w:rFonts w:ascii="Tahoma" w:hAnsi="Tahoma" w:cs="Tahoma"/>
          <w:sz w:val="36"/>
          <w:szCs w:val="36"/>
          <w:lang w:val="el-GR"/>
        </w:rPr>
        <w:t>-</w:t>
      </w:r>
      <w:r>
        <w:rPr>
          <w:rFonts w:ascii="Tahoma" w:hAnsi="Tahoma" w:cs="Tahoma"/>
          <w:sz w:val="36"/>
          <w:szCs w:val="36"/>
          <w:lang w:val="el-GR"/>
        </w:rPr>
        <w:t xml:space="preserve"> </w:t>
      </w:r>
      <w:r w:rsidRPr="00AD5856">
        <w:rPr>
          <w:rFonts w:ascii="Tahoma" w:hAnsi="Tahoma" w:cs="Tahoma"/>
          <w:sz w:val="36"/>
          <w:szCs w:val="36"/>
          <w:lang w:val="el-GR"/>
        </w:rPr>
        <w:t xml:space="preserve">Ανάλυση Αεροπορικών Κατασκευών </w:t>
      </w:r>
      <w:r w:rsidRPr="00AD5856">
        <w:rPr>
          <w:rFonts w:ascii="Tahoma" w:hAnsi="Tahoma" w:cs="Tahoma"/>
          <w:sz w:val="36"/>
          <w:szCs w:val="36"/>
        </w:rPr>
        <w:t>I</w:t>
      </w:r>
      <w:r w:rsidRPr="00AD5856">
        <w:rPr>
          <w:rFonts w:ascii="Tahoma" w:hAnsi="Tahoma" w:cs="Tahoma"/>
          <w:sz w:val="36"/>
          <w:szCs w:val="36"/>
          <w:lang w:val="el-GR"/>
        </w:rPr>
        <w:t>” δεν θα διεξαχθεί την ερχόμενη εβδομάδα (5-9/11/2018) και η αναπλήρωση του θα γίνει τη Δευτέρα 12/11/2018 και ώρα 12:00 στο ΑΠ6.</w:t>
      </w:r>
    </w:p>
    <w:p w:rsidR="00AD5856" w:rsidRPr="00AD5856" w:rsidRDefault="00AD5856">
      <w:pPr>
        <w:rPr>
          <w:rFonts w:ascii="Tahoma" w:hAnsi="Tahoma" w:cs="Tahoma"/>
          <w:sz w:val="32"/>
          <w:szCs w:val="32"/>
          <w:lang w:val="el-GR"/>
        </w:rPr>
      </w:pPr>
    </w:p>
    <w:p w:rsidR="00AD5856" w:rsidRPr="00AD5856" w:rsidRDefault="00AD5856">
      <w:pPr>
        <w:rPr>
          <w:rFonts w:ascii="Tahoma" w:hAnsi="Tahoma" w:cs="Tahoma"/>
          <w:sz w:val="32"/>
          <w:szCs w:val="32"/>
          <w:lang w:val="el-GR"/>
        </w:rPr>
      </w:pPr>
    </w:p>
    <w:p w:rsidR="00AD5856" w:rsidRPr="00AD5856" w:rsidRDefault="00AD5856">
      <w:pPr>
        <w:rPr>
          <w:rFonts w:ascii="Tahoma" w:hAnsi="Tahoma" w:cs="Tahoma"/>
          <w:sz w:val="32"/>
          <w:szCs w:val="32"/>
          <w:lang w:val="el-GR"/>
        </w:rPr>
      </w:pPr>
    </w:p>
    <w:p w:rsidR="00AD5856" w:rsidRPr="00AD5856" w:rsidRDefault="00AD5856" w:rsidP="00AD5856">
      <w:pPr>
        <w:jc w:val="right"/>
        <w:rPr>
          <w:rFonts w:ascii="Tahoma" w:hAnsi="Tahoma" w:cs="Tahoma"/>
          <w:sz w:val="36"/>
          <w:szCs w:val="36"/>
          <w:lang w:val="el-GR"/>
        </w:rPr>
      </w:pPr>
      <w:r w:rsidRPr="00AD5856">
        <w:rPr>
          <w:rFonts w:ascii="Tahoma" w:hAnsi="Tahoma" w:cs="Tahoma"/>
          <w:sz w:val="36"/>
          <w:szCs w:val="36"/>
          <w:lang w:val="el-GR"/>
        </w:rPr>
        <w:t>Από το Εργαστήριο</w:t>
      </w:r>
    </w:p>
    <w:p w:rsidR="00AD5856" w:rsidRPr="00AD5856" w:rsidRDefault="00AD5856">
      <w:pPr>
        <w:rPr>
          <w:lang w:val="el-GR"/>
        </w:rPr>
      </w:pPr>
    </w:p>
    <w:sectPr w:rsidR="00AD5856" w:rsidRPr="00AD5856" w:rsidSect="002D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D5856"/>
    <w:rsid w:val="00160EBF"/>
    <w:rsid w:val="001C75C9"/>
    <w:rsid w:val="001D10DF"/>
    <w:rsid w:val="002D039C"/>
    <w:rsid w:val="003E50A5"/>
    <w:rsid w:val="00777538"/>
    <w:rsid w:val="00834F08"/>
    <w:rsid w:val="00892A17"/>
    <w:rsid w:val="00A46D06"/>
    <w:rsid w:val="00AD5856"/>
    <w:rsid w:val="00AF6B48"/>
    <w:rsid w:val="00C32739"/>
    <w:rsid w:val="00FA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2018-10-31T14:39:00Z</cp:lastPrinted>
  <dcterms:created xsi:type="dcterms:W3CDTF">2018-10-31T14:33:00Z</dcterms:created>
  <dcterms:modified xsi:type="dcterms:W3CDTF">2018-10-31T14:42:00Z</dcterms:modified>
</cp:coreProperties>
</file>