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F" w:rsidRDefault="006A2418" w:rsidP="006A2418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sz w:val="28"/>
          <w:szCs w:val="28"/>
          <w:lang w:eastAsia="el-GR"/>
        </w:rPr>
      </w:pPr>
      <w:r w:rsidRPr="006A2418">
        <w:rPr>
          <w:rFonts w:ascii="Book Antiqua" w:eastAsia="Times New Roman" w:hAnsi="Book Antiqua" w:cs="Tahoma"/>
          <w:b/>
          <w:sz w:val="28"/>
          <w:szCs w:val="28"/>
          <w:lang w:eastAsia="el-GR"/>
        </w:rPr>
        <w:t>Μεταπτυχιακό στην Κίνα</w:t>
      </w:r>
      <w:r w:rsidRPr="00BF1ADF">
        <w:rPr>
          <w:rFonts w:ascii="Book Antiqua" w:eastAsia="Times New Roman" w:hAnsi="Book Antiqua" w:cs="Times New Roman"/>
          <w:b/>
          <w:bCs/>
          <w:sz w:val="28"/>
          <w:szCs w:val="28"/>
          <w:lang w:eastAsia="el-GR"/>
        </w:rPr>
        <w:t xml:space="preserve"> </w:t>
      </w:r>
      <w:r w:rsidRPr="006A2418">
        <w:rPr>
          <w:rFonts w:ascii="Book Antiqua" w:eastAsia="Times New Roman" w:hAnsi="Book Antiqua" w:cs="Times New Roman"/>
          <w:b/>
          <w:bCs/>
          <w:sz w:val="28"/>
          <w:szCs w:val="28"/>
          <w:lang w:eastAsia="el-GR"/>
        </w:rPr>
        <w:t>σχετικά με θέματα Διανοητικής Ιδιοκτησίας</w:t>
      </w:r>
      <w:r w:rsidRPr="00BF1ADF">
        <w:rPr>
          <w:rFonts w:ascii="Book Antiqua" w:eastAsia="Times New Roman" w:hAnsi="Book Antiqua" w:cs="Tahoma"/>
          <w:b/>
          <w:sz w:val="28"/>
          <w:szCs w:val="28"/>
          <w:lang w:eastAsia="el-GR"/>
        </w:rPr>
        <w:t xml:space="preserve"> </w:t>
      </w:r>
    </w:p>
    <w:p w:rsidR="006A2418" w:rsidRPr="006A2418" w:rsidRDefault="006A2418" w:rsidP="006A2418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6A2418">
        <w:rPr>
          <w:rFonts w:ascii="Book Antiqua" w:eastAsia="Times New Roman" w:hAnsi="Book Antiqua" w:cs="Tahoma"/>
          <w:b/>
          <w:sz w:val="28"/>
          <w:szCs w:val="28"/>
          <w:lang w:eastAsia="el-GR"/>
        </w:rPr>
        <w:t>Αιτήσεις έως 31.01.2020</w:t>
      </w:r>
    </w:p>
    <w:p w:rsidR="006A2418" w:rsidRPr="006A2418" w:rsidRDefault="006A2418" w:rsidP="006A241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6A2418" w:rsidRPr="006A2418" w:rsidRDefault="006A2418" w:rsidP="006A241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Στο παρακάτω </w:t>
      </w:r>
      <w:proofErr w:type="spellStart"/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>link</w:t>
      </w:r>
      <w:proofErr w:type="spellEnd"/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>, μπορείτε να βρείτε όλες τις λεπτομέρειες σχετικά με τη συμπλήρωση της αίτησής σας:</w:t>
      </w:r>
    </w:p>
    <w:p w:rsidR="006A2418" w:rsidRPr="006A2418" w:rsidRDefault="006A2418" w:rsidP="006A241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6A2418" w:rsidRPr="006A2418" w:rsidRDefault="006A2418" w:rsidP="006A241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hyperlink r:id="rId5" w:tgtFrame="_blank" w:history="1">
        <w:r w:rsidRPr="006A2418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el-GR"/>
          </w:rPr>
          <w:t>http://www.obi.gr/el/news/%ce%bc%ce%b5%cf%84%ce%b1%cf%80%cf%84%cf%85%cf%87%ce%b9%ce%b1%ce%ba%cf%8c-%cf%80%cf%81%cf%8c%ce%b3%cf%81%ce%b1%ce%bc%ce%bc%ce%b1-%cf%83%cf%84%ce%bf-%ce%b4%ce%af%ce%ba%ce%b1%ce%b9%ce%bf-%cf%84%ce%b7/</w:t>
        </w:r>
      </w:hyperlink>
    </w:p>
    <w:p w:rsidR="006A2418" w:rsidRPr="006A2418" w:rsidRDefault="006A2418" w:rsidP="006A241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6A2418" w:rsidRPr="006A2418" w:rsidRDefault="00BF1ADF" w:rsidP="00BF1AD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BF1ADF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Στοιχεία επικοινωνίας για επιπλέον πληροφορίες: </w:t>
      </w:r>
    </w:p>
    <w:p w:rsidR="006A2418" w:rsidRPr="006A2418" w:rsidRDefault="006A2418" w:rsidP="006A241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6A2418" w:rsidRPr="006A2418" w:rsidRDefault="00BF1ADF" w:rsidP="006A241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BF1ADF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κα </w:t>
      </w:r>
      <w:hyperlink r:id="rId6" w:tgtFrame="_blank" w:history="1">
        <w:r w:rsidR="006A2418" w:rsidRPr="006A2418">
          <w:rPr>
            <w:rFonts w:ascii="Book Antiqua" w:eastAsia="Times New Roman" w:hAnsi="Book Antiqua" w:cs="Times New Roman"/>
            <w:noProof/>
            <w:sz w:val="24"/>
            <w:szCs w:val="24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0" wp14:anchorId="4435EA4B" wp14:editId="636A112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400050"/>
                  <wp:effectExtent l="0" t="0" r="0" b="0"/>
                  <wp:wrapSquare wrapText="bothSides"/>
                  <wp:docPr id="1" name="AutoShape 2" descr="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" o:spid="_x0000_s1026" alt="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" href="http://www.obi.gr/" target="&quot;_blank&quot;" style="position:absolute;margin-left:0;margin-top:0;width:20.2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6A2418" w:rsidRPr="006A2418">
        <w:rPr>
          <w:rFonts w:ascii="Book Antiqua" w:eastAsia="Times New Roman" w:hAnsi="Book Antiqua" w:cs="Times New Roman"/>
          <w:b/>
          <w:bCs/>
          <w:color w:val="808080"/>
          <w:sz w:val="20"/>
          <w:szCs w:val="20"/>
          <w:lang w:eastAsia="el-GR"/>
        </w:rPr>
        <w:t>Βίβιαν Μακρή</w:t>
      </w:r>
      <w:r w:rsidR="006A2418" w:rsidRPr="006A2418">
        <w:rPr>
          <w:rFonts w:ascii="Book Antiqua" w:eastAsia="Times New Roman" w:hAnsi="Book Antiqua" w:cs="Times New Roman"/>
          <w:b/>
          <w:bCs/>
          <w:color w:val="808080"/>
          <w:sz w:val="20"/>
          <w:szCs w:val="20"/>
          <w:lang w:eastAsia="el-GR"/>
        </w:rPr>
        <w:br/>
        <w:t>Τμήμα Επικοινωνίας</w:t>
      </w:r>
    </w:p>
    <w:p w:rsidR="006A2418" w:rsidRPr="006A2418" w:rsidRDefault="006A2418" w:rsidP="006A241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6A2418">
        <w:rPr>
          <w:rFonts w:ascii="Book Antiqua" w:eastAsia="Times New Roman" w:hAnsi="Book Antiqua" w:cs="Times New Roman"/>
          <w:b/>
          <w:bCs/>
          <w:color w:val="808080"/>
          <w:sz w:val="20"/>
          <w:szCs w:val="20"/>
          <w:lang w:eastAsia="el-GR"/>
        </w:rPr>
        <w:t>ΟΡΓΑΝΙΣΜΟΣ ΒΙΟΜΗΧΑΝΙΚΗΣ ΙΔΙΟΚΤΗΣΙΑΣ (ΟΒΙ)</w:t>
      </w:r>
      <w:r w:rsidRPr="006A2418">
        <w:rPr>
          <w:rFonts w:ascii="Book Antiqua" w:eastAsia="Times New Roman" w:hAnsi="Book Antiqua" w:cs="Times New Roman"/>
          <w:color w:val="1F497D"/>
          <w:sz w:val="20"/>
          <w:szCs w:val="20"/>
          <w:lang w:eastAsia="el-GR"/>
        </w:rPr>
        <w:t xml:space="preserve">  </w:t>
      </w:r>
      <w:r w:rsidRPr="006A2418">
        <w:rPr>
          <w:rFonts w:ascii="Book Antiqua" w:eastAsia="Times New Roman" w:hAnsi="Book Antiqua" w:cs="Times New Roman"/>
          <w:color w:val="1F497D"/>
          <w:sz w:val="20"/>
          <w:szCs w:val="20"/>
          <w:lang w:eastAsia="el-GR"/>
        </w:rPr>
        <w:br/>
      </w:r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 xml:space="preserve">Γ. </w:t>
      </w:r>
      <w:proofErr w:type="spellStart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>Σταυρουλάκη</w:t>
      </w:r>
      <w:proofErr w:type="spellEnd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 xml:space="preserve"> 5 (πρώην Παντανάσσης), 151 25 Παράδεισος Αμαρουσίου</w:t>
      </w:r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br/>
      </w:r>
      <w:proofErr w:type="spellStart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>Τηλ</w:t>
      </w:r>
      <w:proofErr w:type="spellEnd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>. 210 6183618,  </w:t>
      </w:r>
      <w:proofErr w:type="spellStart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>κιν</w:t>
      </w:r>
      <w:proofErr w:type="spellEnd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 xml:space="preserve">. 6944 636832,  </w:t>
      </w:r>
      <w:proofErr w:type="spellStart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>fax</w:t>
      </w:r>
      <w:proofErr w:type="spellEnd"/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t xml:space="preserve"> 210 6183530</w:t>
      </w:r>
      <w:r w:rsidRPr="006A2418">
        <w:rPr>
          <w:rFonts w:ascii="Book Antiqua" w:eastAsia="Times New Roman" w:hAnsi="Book Antiqua" w:cs="Times New Roman"/>
          <w:i/>
          <w:iCs/>
          <w:color w:val="808080"/>
          <w:sz w:val="20"/>
          <w:szCs w:val="20"/>
          <w:lang w:eastAsia="el-GR"/>
        </w:rPr>
        <w:br/>
      </w:r>
      <w:hyperlink r:id="rId7" w:history="1">
        <w:r w:rsidRPr="006A2418">
          <w:rPr>
            <w:rFonts w:ascii="Book Antiqua" w:eastAsia="Times New Roman" w:hAnsi="Book Antiqua" w:cs="Times New Roman"/>
            <w:i/>
            <w:iCs/>
            <w:color w:val="0000FF"/>
            <w:sz w:val="24"/>
            <w:szCs w:val="24"/>
            <w:u w:val="single"/>
            <w:lang w:eastAsia="el-GR"/>
          </w:rPr>
          <w:t>mpara@obi.gr</w:t>
        </w:r>
      </w:hyperlink>
      <w:r w:rsidRPr="006A2418">
        <w:rPr>
          <w:rFonts w:ascii="Book Antiqua" w:eastAsia="Times New Roman" w:hAnsi="Book Antiqua" w:cs="Times New Roman"/>
          <w:i/>
          <w:iCs/>
          <w:color w:val="808080"/>
          <w:sz w:val="24"/>
          <w:szCs w:val="24"/>
          <w:lang w:eastAsia="el-GR"/>
        </w:rPr>
        <w:t xml:space="preserve"> l </w:t>
      </w:r>
      <w:proofErr w:type="spellStart"/>
      <w:r w:rsidRPr="006A2418">
        <w:rPr>
          <w:rFonts w:ascii="Book Antiqua" w:eastAsia="Times New Roman" w:hAnsi="Book Antiqua" w:cs="Times New Roman"/>
          <w:i/>
          <w:iCs/>
          <w:color w:val="808080"/>
          <w:sz w:val="24"/>
          <w:szCs w:val="24"/>
          <w:lang w:eastAsia="el-GR"/>
        </w:rPr>
        <w:t>Skype</w:t>
      </w:r>
      <w:proofErr w:type="spellEnd"/>
      <w:r w:rsidRPr="006A2418">
        <w:rPr>
          <w:rFonts w:ascii="Book Antiqua" w:eastAsia="Times New Roman" w:hAnsi="Book Antiqua" w:cs="Times New Roman"/>
          <w:i/>
          <w:iCs/>
          <w:color w:val="808080"/>
          <w:sz w:val="24"/>
          <w:szCs w:val="24"/>
          <w:lang w:eastAsia="el-GR"/>
        </w:rPr>
        <w:t xml:space="preserve">: vivimakri76 / </w:t>
      </w:r>
      <w:hyperlink r:id="rId8" w:tgtFrame="_blank" w:history="1">
        <w:r w:rsidRPr="006A2418">
          <w:rPr>
            <w:rFonts w:ascii="Book Antiqua" w:eastAsia="Times New Roman" w:hAnsi="Book Antiqua" w:cs="Times New Roman"/>
            <w:i/>
            <w:iCs/>
            <w:color w:val="000080"/>
            <w:sz w:val="24"/>
            <w:szCs w:val="24"/>
            <w:u w:val="single"/>
            <w:lang w:eastAsia="el-GR"/>
          </w:rPr>
          <w:t>www.obi.gr</w:t>
        </w:r>
      </w:hyperlink>
      <w:r w:rsidRPr="006A2418">
        <w:rPr>
          <w:rFonts w:ascii="Book Antiqua" w:eastAsia="Times New Roman" w:hAnsi="Book Antiqua" w:cs="Times New Roman"/>
          <w:color w:val="1F497D"/>
          <w:sz w:val="24"/>
          <w:szCs w:val="24"/>
          <w:lang w:eastAsia="el-GR"/>
        </w:rPr>
        <w:t xml:space="preserve"> </w:t>
      </w:r>
      <w:r w:rsidRPr="006A2418">
        <w:rPr>
          <w:rFonts w:ascii="Book Antiqua" w:eastAsia="Times New Roman" w:hAnsi="Book Antiqua" w:cs="Times New Roman"/>
          <w:color w:val="1F497D"/>
          <w:sz w:val="24"/>
          <w:szCs w:val="24"/>
          <w:lang w:eastAsia="el-GR"/>
        </w:rPr>
        <w:br/>
      </w:r>
      <w:proofErr w:type="spellStart"/>
      <w:r w:rsidRPr="006A2418">
        <w:rPr>
          <w:rFonts w:ascii="Book Antiqua" w:eastAsia="Times New Roman" w:hAnsi="Book Antiqua" w:cs="Times New Roman"/>
          <w:color w:val="808080"/>
          <w:sz w:val="24"/>
          <w:szCs w:val="24"/>
          <w:lang w:eastAsia="el-GR"/>
        </w:rPr>
        <w:t>Follow</w:t>
      </w:r>
      <w:proofErr w:type="spellEnd"/>
      <w:r w:rsidRPr="006A2418">
        <w:rPr>
          <w:rFonts w:ascii="Book Antiqua" w:eastAsia="Times New Roman" w:hAnsi="Book Antiqua" w:cs="Times New Roman"/>
          <w:color w:val="808080"/>
          <w:sz w:val="24"/>
          <w:szCs w:val="24"/>
          <w:lang w:eastAsia="el-GR"/>
        </w:rPr>
        <w:t xml:space="preserve"> </w:t>
      </w:r>
      <w:proofErr w:type="spellStart"/>
      <w:r w:rsidRPr="006A2418">
        <w:rPr>
          <w:rFonts w:ascii="Book Antiqua" w:eastAsia="Times New Roman" w:hAnsi="Book Antiqua" w:cs="Times New Roman"/>
          <w:color w:val="808080"/>
          <w:sz w:val="24"/>
          <w:szCs w:val="24"/>
          <w:lang w:eastAsia="el-GR"/>
        </w:rPr>
        <w:t>us</w:t>
      </w:r>
      <w:proofErr w:type="spellEnd"/>
      <w:r w:rsidRPr="006A2418">
        <w:rPr>
          <w:rFonts w:ascii="Book Antiqua" w:eastAsia="Times New Roman" w:hAnsi="Book Antiqua" w:cs="Times New Roman"/>
          <w:color w:val="808080"/>
          <w:sz w:val="24"/>
          <w:szCs w:val="24"/>
          <w:lang w:eastAsia="el-GR"/>
        </w:rPr>
        <w:t xml:space="preserve"> </w:t>
      </w:r>
      <w:proofErr w:type="spellStart"/>
      <w:r w:rsidRPr="006A2418">
        <w:rPr>
          <w:rFonts w:ascii="Book Antiqua" w:eastAsia="Times New Roman" w:hAnsi="Book Antiqua" w:cs="Times New Roman"/>
          <w:color w:val="808080"/>
          <w:sz w:val="24"/>
          <w:szCs w:val="24"/>
          <w:lang w:eastAsia="el-GR"/>
        </w:rPr>
        <w:t>on</w:t>
      </w:r>
      <w:proofErr w:type="spellEnd"/>
      <w:r w:rsidRPr="006A2418">
        <w:rPr>
          <w:rFonts w:ascii="Book Antiqua" w:eastAsia="Times New Roman" w:hAnsi="Book Antiqua" w:cs="Times New Roman"/>
          <w:color w:val="808080"/>
          <w:sz w:val="24"/>
          <w:szCs w:val="24"/>
          <w:lang w:eastAsia="el-GR"/>
        </w:rPr>
        <w:t xml:space="preserve">: </w:t>
      </w:r>
      <w:r w:rsidRPr="006A2418">
        <w:rPr>
          <w:rFonts w:ascii="Book Antiqua" w:eastAsia="Times New Roman" w:hAnsi="Book Antiqua" w:cs="Times New Roman"/>
          <w:color w:val="808080"/>
          <w:sz w:val="24"/>
          <w:szCs w:val="24"/>
          <w:lang w:eastAsia="el-GR"/>
        </w:rPr>
        <w:br/>
      </w:r>
      <w:r w:rsidRPr="006A2418">
        <w:rPr>
          <w:rFonts w:ascii="Book Antiqua" w:eastAsia="Times New Roman" w:hAnsi="Book Antiqua" w:cs="Arial"/>
          <w:i/>
          <w:iCs/>
          <w:color w:val="727272"/>
          <w:sz w:val="24"/>
          <w:szCs w:val="24"/>
          <w:lang w:eastAsia="el-GR"/>
        </w:rPr>
        <w:t>    </w:t>
      </w:r>
      <w:r w:rsidRPr="006A24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632FF3" w:rsidRPr="00BF1ADF" w:rsidRDefault="00632FF3">
      <w:pPr>
        <w:rPr>
          <w:rFonts w:ascii="Book Antiqua" w:hAnsi="Book Antiqua"/>
        </w:rPr>
      </w:pPr>
    </w:p>
    <w:sectPr w:rsidR="00632FF3" w:rsidRPr="00BF1ADF" w:rsidSect="006A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18"/>
    <w:rsid w:val="00632FF3"/>
    <w:rsid w:val="006A2418"/>
    <w:rsid w:val="00B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78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ara@obi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i.gr/" TargetMode="External"/><Relationship Id="rId5" Type="http://schemas.openxmlformats.org/officeDocument/2006/relationships/hyperlink" Target="http://www.obi.gr/el/news/%ce%bc%ce%b5%cf%84%ce%b1%cf%80%cf%84%cf%85%cf%87%ce%b9%ce%b1%ce%ba%cf%8c-%cf%80%cf%81%cf%8c%ce%b3%cf%81%ce%b1%ce%bc%ce%bc%ce%b1-%cf%83%cf%84%ce%bf-%ce%b4%ce%af%ce%ba%ce%b1%ce%b9%ce%bf-%cf%84%ce%b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Konstantina</cp:lastModifiedBy>
  <cp:revision>1</cp:revision>
  <dcterms:created xsi:type="dcterms:W3CDTF">2019-12-12T08:23:00Z</dcterms:created>
  <dcterms:modified xsi:type="dcterms:W3CDTF">2019-12-12T08:35:00Z</dcterms:modified>
</cp:coreProperties>
</file>